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95" w:rsidRPr="004316E0" w:rsidRDefault="004316E0" w:rsidP="00431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E0">
        <w:rPr>
          <w:rFonts w:ascii="Times New Roman" w:hAnsi="Times New Roman" w:cs="Times New Roman"/>
          <w:b/>
          <w:sz w:val="28"/>
          <w:szCs w:val="28"/>
        </w:rPr>
        <w:t xml:space="preserve">МБУДО </w:t>
      </w:r>
      <w:proofErr w:type="spellStart"/>
      <w:r w:rsidRPr="004316E0">
        <w:rPr>
          <w:rFonts w:ascii="Times New Roman" w:hAnsi="Times New Roman" w:cs="Times New Roman"/>
          <w:b/>
          <w:sz w:val="28"/>
          <w:szCs w:val="28"/>
        </w:rPr>
        <w:t>ЦНТТДиЮ</w:t>
      </w:r>
      <w:proofErr w:type="spellEnd"/>
      <w:r w:rsidRPr="004316E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4316E0">
        <w:rPr>
          <w:rFonts w:ascii="Times New Roman" w:hAnsi="Times New Roman" w:cs="Times New Roman"/>
          <w:b/>
          <w:sz w:val="28"/>
          <w:szCs w:val="28"/>
        </w:rPr>
        <w:t>Техноград</w:t>
      </w:r>
      <w:proofErr w:type="spellEnd"/>
      <w:r w:rsidRPr="004316E0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316E0" w:rsidRPr="004316E0" w:rsidRDefault="004316E0" w:rsidP="00431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E0">
        <w:rPr>
          <w:rFonts w:ascii="Times New Roman" w:hAnsi="Times New Roman" w:cs="Times New Roman"/>
          <w:b/>
          <w:sz w:val="28"/>
          <w:szCs w:val="28"/>
        </w:rPr>
        <w:t>График родительских собраний</w:t>
      </w:r>
    </w:p>
    <w:p w:rsidR="004316E0" w:rsidRDefault="004316E0" w:rsidP="00431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E0">
        <w:rPr>
          <w:rFonts w:ascii="Times New Roman" w:hAnsi="Times New Roman" w:cs="Times New Roman"/>
          <w:b/>
          <w:sz w:val="28"/>
          <w:szCs w:val="28"/>
        </w:rPr>
        <w:t>Сентябрь 2017</w:t>
      </w:r>
    </w:p>
    <w:tbl>
      <w:tblPr>
        <w:tblStyle w:val="a3"/>
        <w:tblW w:w="0" w:type="auto"/>
        <w:tblLook w:val="04A0"/>
      </w:tblPr>
      <w:tblGrid>
        <w:gridCol w:w="3130"/>
        <w:gridCol w:w="2507"/>
        <w:gridCol w:w="1984"/>
        <w:gridCol w:w="1950"/>
      </w:tblGrid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Объединение</w:t>
            </w:r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Мастерица</w:t>
            </w:r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Меркулова Г.А.</w:t>
            </w: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06.09.17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Нечаева В.В.</w:t>
            </w: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04.09.17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Фишерконструирование</w:t>
            </w:r>
          </w:p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Юный конструктор</w:t>
            </w:r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Нечаева В.В.</w:t>
            </w: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05.09.17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</w:p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Ракетомоделирование</w:t>
            </w:r>
            <w:proofErr w:type="spellEnd"/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Пузенко</w:t>
            </w:r>
            <w:proofErr w:type="spellEnd"/>
            <w:r w:rsidRPr="00825A0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06.09.17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Мир рукоделия</w:t>
            </w:r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02.09.17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Умка</w:t>
            </w:r>
          </w:p>
        </w:tc>
        <w:tc>
          <w:tcPr>
            <w:tcW w:w="2507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Лысенко С.В.</w:t>
            </w:r>
          </w:p>
        </w:tc>
        <w:tc>
          <w:tcPr>
            <w:tcW w:w="1984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07.09.17</w:t>
            </w:r>
          </w:p>
        </w:tc>
        <w:tc>
          <w:tcPr>
            <w:tcW w:w="1950" w:type="dxa"/>
          </w:tcPr>
          <w:p w:rsidR="004316E0" w:rsidRPr="00825A09" w:rsidRDefault="004316E0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0424A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507" w:type="dxa"/>
          </w:tcPr>
          <w:p w:rsidR="004316E0" w:rsidRPr="00825A09" w:rsidRDefault="00C261C1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1984" w:type="dxa"/>
          </w:tcPr>
          <w:p w:rsidR="004316E0" w:rsidRPr="00825A09" w:rsidRDefault="00C261C1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10.09.17</w:t>
            </w:r>
          </w:p>
        </w:tc>
        <w:tc>
          <w:tcPr>
            <w:tcW w:w="1950" w:type="dxa"/>
          </w:tcPr>
          <w:p w:rsidR="004316E0" w:rsidRPr="00825A09" w:rsidRDefault="00C261C1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25A09" w:rsidRPr="00825A09" w:rsidTr="000424A9">
        <w:tc>
          <w:tcPr>
            <w:tcW w:w="3130" w:type="dxa"/>
          </w:tcPr>
          <w:p w:rsidR="004316E0" w:rsidRPr="00825A09" w:rsidRDefault="000424A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</w:p>
        </w:tc>
        <w:tc>
          <w:tcPr>
            <w:tcW w:w="2507" w:type="dxa"/>
          </w:tcPr>
          <w:p w:rsidR="004316E0" w:rsidRPr="00825A09" w:rsidRDefault="000424A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Стебунова</w:t>
            </w:r>
            <w:proofErr w:type="spellEnd"/>
            <w:r w:rsidRPr="00825A09">
              <w:rPr>
                <w:rFonts w:ascii="Times New Roman" w:hAnsi="Times New Roman" w:cs="Times New Roman"/>
                <w:sz w:val="28"/>
                <w:szCs w:val="28"/>
              </w:rPr>
              <w:t xml:space="preserve"> С.Ф.</w:t>
            </w:r>
          </w:p>
        </w:tc>
        <w:tc>
          <w:tcPr>
            <w:tcW w:w="1984" w:type="dxa"/>
          </w:tcPr>
          <w:p w:rsidR="004316E0" w:rsidRPr="00825A09" w:rsidRDefault="00825A0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09.09.17</w:t>
            </w:r>
          </w:p>
        </w:tc>
        <w:tc>
          <w:tcPr>
            <w:tcW w:w="1950" w:type="dxa"/>
          </w:tcPr>
          <w:p w:rsidR="004316E0" w:rsidRPr="00825A09" w:rsidRDefault="00825A0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25A09" w:rsidRPr="00825A09" w:rsidTr="000424A9">
        <w:tc>
          <w:tcPr>
            <w:tcW w:w="3130" w:type="dxa"/>
          </w:tcPr>
          <w:p w:rsidR="000424A9" w:rsidRPr="00825A09" w:rsidRDefault="000424A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</w:p>
        </w:tc>
        <w:tc>
          <w:tcPr>
            <w:tcW w:w="2507" w:type="dxa"/>
          </w:tcPr>
          <w:p w:rsidR="000424A9" w:rsidRPr="00825A09" w:rsidRDefault="000424A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Николаева Н.В.</w:t>
            </w:r>
          </w:p>
        </w:tc>
        <w:tc>
          <w:tcPr>
            <w:tcW w:w="1984" w:type="dxa"/>
          </w:tcPr>
          <w:p w:rsidR="000424A9" w:rsidRPr="00825A09" w:rsidRDefault="00825A0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05.09.17</w:t>
            </w:r>
          </w:p>
        </w:tc>
        <w:tc>
          <w:tcPr>
            <w:tcW w:w="1950" w:type="dxa"/>
          </w:tcPr>
          <w:p w:rsidR="000424A9" w:rsidRPr="00825A09" w:rsidRDefault="00825A09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A09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</w:tr>
      <w:tr w:rsidR="00825A09" w:rsidRPr="00825A09" w:rsidTr="000424A9">
        <w:tc>
          <w:tcPr>
            <w:tcW w:w="3130" w:type="dxa"/>
          </w:tcPr>
          <w:p w:rsidR="004056CA" w:rsidRPr="00825A09" w:rsidRDefault="004056CA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07" w:type="dxa"/>
          </w:tcPr>
          <w:p w:rsidR="004056CA" w:rsidRPr="00825A09" w:rsidRDefault="004056CA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56CA" w:rsidRPr="00825A09" w:rsidRDefault="004056CA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4056CA" w:rsidRPr="00825A09" w:rsidRDefault="004056CA" w:rsidP="00431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6E0" w:rsidRDefault="004316E0" w:rsidP="00C261C1">
      <w:pPr>
        <w:rPr>
          <w:rFonts w:ascii="Times New Roman" w:hAnsi="Times New Roman" w:cs="Times New Roman"/>
          <w:sz w:val="28"/>
          <w:szCs w:val="28"/>
        </w:rPr>
      </w:pPr>
    </w:p>
    <w:p w:rsidR="00C261C1" w:rsidRPr="004316E0" w:rsidRDefault="00C261C1" w:rsidP="00C26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родительских собраниях в объединениях, не указанных в таблице, будет размещена дополнительно (после 31.08.17 г.)</w:t>
      </w:r>
    </w:p>
    <w:sectPr w:rsidR="00C261C1" w:rsidRPr="004316E0" w:rsidSect="00276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1D08"/>
    <w:rsid w:val="000424A9"/>
    <w:rsid w:val="002769C6"/>
    <w:rsid w:val="004056CA"/>
    <w:rsid w:val="004316E0"/>
    <w:rsid w:val="004C12FC"/>
    <w:rsid w:val="006D1D08"/>
    <w:rsid w:val="00732D95"/>
    <w:rsid w:val="00825A09"/>
    <w:rsid w:val="00C2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2017-08-25T08:58:00Z</cp:lastPrinted>
  <dcterms:created xsi:type="dcterms:W3CDTF">2017-08-25T08:21:00Z</dcterms:created>
  <dcterms:modified xsi:type="dcterms:W3CDTF">2017-08-28T12:38:00Z</dcterms:modified>
</cp:coreProperties>
</file>