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E9" w:rsidRDefault="0048172D" w:rsidP="0048172D">
      <w:pPr>
        <w:jc w:val="center"/>
      </w:pPr>
      <w:r>
        <w:t>Муниципальное бюджетное учреждение дополнительного образования центр научно – технического творчества детей и юношества «Техноград»</w:t>
      </w:r>
    </w:p>
    <w:p w:rsidR="0048172D" w:rsidRDefault="0048172D" w:rsidP="00481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48172D" w:rsidRDefault="00F8670E" w:rsidP="00481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общеобразовательной</w:t>
      </w:r>
      <w:r w:rsidR="0048172D">
        <w:rPr>
          <w:b/>
          <w:sz w:val="28"/>
          <w:szCs w:val="28"/>
        </w:rPr>
        <w:t xml:space="preserve"> программы</w:t>
      </w:r>
    </w:p>
    <w:p w:rsidR="0048172D" w:rsidRDefault="00190616" w:rsidP="00481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F4B64">
        <w:rPr>
          <w:b/>
          <w:sz w:val="28"/>
          <w:szCs w:val="28"/>
        </w:rPr>
        <w:t>3</w:t>
      </w:r>
      <w:r w:rsidR="008F4B64">
        <w:rPr>
          <w:b/>
          <w:sz w:val="28"/>
          <w:szCs w:val="28"/>
          <w:lang w:val="en-US"/>
        </w:rPr>
        <w:t>D</w:t>
      </w:r>
      <w:r w:rsidR="008F4B64">
        <w:rPr>
          <w:b/>
          <w:sz w:val="28"/>
          <w:szCs w:val="28"/>
        </w:rPr>
        <w:t xml:space="preserve"> моделирование</w:t>
      </w:r>
      <w:r w:rsidR="0048172D">
        <w:rPr>
          <w:b/>
          <w:sz w:val="28"/>
          <w:szCs w:val="28"/>
        </w:rPr>
        <w:t>»</w:t>
      </w:r>
    </w:p>
    <w:p w:rsidR="0048172D" w:rsidRDefault="0048172D" w:rsidP="0048172D">
      <w:pPr>
        <w:jc w:val="center"/>
        <w:rPr>
          <w:b/>
          <w:i/>
          <w:sz w:val="24"/>
          <w:szCs w:val="24"/>
        </w:rPr>
      </w:pPr>
    </w:p>
    <w:p w:rsidR="0048172D" w:rsidRDefault="0048172D" w:rsidP="0048172D">
      <w:pPr>
        <w:jc w:val="center"/>
        <w:rPr>
          <w:b/>
          <w:i/>
          <w:sz w:val="24"/>
          <w:szCs w:val="24"/>
        </w:rPr>
      </w:pPr>
      <w:r w:rsidRPr="00F67914">
        <w:rPr>
          <w:b/>
          <w:i/>
          <w:sz w:val="24"/>
          <w:szCs w:val="24"/>
        </w:rPr>
        <w:t>Автор</w:t>
      </w:r>
      <w:r>
        <w:rPr>
          <w:b/>
          <w:i/>
          <w:sz w:val="24"/>
          <w:szCs w:val="24"/>
        </w:rPr>
        <w:t xml:space="preserve"> -</w:t>
      </w:r>
      <w:r w:rsidRPr="00F67914">
        <w:rPr>
          <w:b/>
          <w:i/>
          <w:sz w:val="24"/>
          <w:szCs w:val="24"/>
        </w:rPr>
        <w:t xml:space="preserve"> педагог дополнительного образования</w:t>
      </w:r>
      <w:r>
        <w:rPr>
          <w:b/>
          <w:i/>
          <w:sz w:val="24"/>
          <w:szCs w:val="24"/>
        </w:rPr>
        <w:t xml:space="preserve"> </w:t>
      </w:r>
      <w:r w:rsidR="008F4B64">
        <w:rPr>
          <w:b/>
          <w:i/>
          <w:sz w:val="24"/>
          <w:szCs w:val="24"/>
        </w:rPr>
        <w:t>Смоленцев Е.В.</w:t>
      </w:r>
    </w:p>
    <w:p w:rsidR="00583D90" w:rsidRDefault="00F8670E" w:rsidP="00A4195C">
      <w:pPr>
        <w:pStyle w:val="a7"/>
        <w:spacing w:before="0" w:beforeAutospacing="0" w:after="288" w:afterAutospacing="0" w:line="293" w:lineRule="atLeast"/>
      </w:pPr>
      <w:r w:rsidRPr="00773A84">
        <w:t xml:space="preserve">Образовательная программа </w:t>
      </w:r>
      <w:r w:rsidR="00392578">
        <w:rPr>
          <w:b/>
        </w:rPr>
        <w:t>«</w:t>
      </w:r>
      <w:r w:rsidR="008F4B64">
        <w:rPr>
          <w:b/>
        </w:rPr>
        <w:t>3</w:t>
      </w:r>
      <w:r w:rsidR="008F4B64">
        <w:rPr>
          <w:b/>
          <w:lang w:val="en-US"/>
        </w:rPr>
        <w:t>D</w:t>
      </w:r>
      <w:r w:rsidR="008F4B64" w:rsidRPr="008F4B64">
        <w:rPr>
          <w:b/>
        </w:rPr>
        <w:t xml:space="preserve"> </w:t>
      </w:r>
      <w:r w:rsidR="008F4B64">
        <w:rPr>
          <w:b/>
        </w:rPr>
        <w:t>моделирование</w:t>
      </w:r>
      <w:r w:rsidRPr="00773A84">
        <w:rPr>
          <w:b/>
        </w:rPr>
        <w:t xml:space="preserve">» </w:t>
      </w:r>
      <w:r w:rsidR="00392578">
        <w:t xml:space="preserve">рассчитана на детей </w:t>
      </w:r>
      <w:r w:rsidR="00EA2922">
        <w:t>в</w:t>
      </w:r>
      <w:r w:rsidR="00190616">
        <w:t xml:space="preserve">озраст обучающихся </w:t>
      </w:r>
      <w:r w:rsidR="008F4B64">
        <w:t>12-17 лет. Срок реализации 1 год</w:t>
      </w:r>
      <w:r w:rsidR="00190616">
        <w:t>.</w:t>
      </w:r>
      <w:r>
        <w:rPr>
          <w:b/>
        </w:rPr>
        <w:t xml:space="preserve"> </w:t>
      </w:r>
      <w:r>
        <w:t xml:space="preserve">Занятия проводятся 2 </w:t>
      </w:r>
      <w:r w:rsidRPr="00773A84">
        <w:t>раза в неделю по 2 часа</w:t>
      </w:r>
      <w:proofErr w:type="gramStart"/>
      <w:r w:rsidRPr="00773A84">
        <w:t>.</w:t>
      </w:r>
      <w:r w:rsidR="00820116">
        <w:t>.</w:t>
      </w:r>
      <w:r w:rsidRPr="00773A84">
        <w:t xml:space="preserve"> </w:t>
      </w:r>
      <w:proofErr w:type="gramEnd"/>
      <w:r w:rsidR="0041219D">
        <w:t>Численность одной группы-15</w:t>
      </w:r>
      <w:r w:rsidR="00392578">
        <w:t xml:space="preserve"> </w:t>
      </w:r>
      <w:r w:rsidR="0041219D">
        <w:t>человек.</w:t>
      </w:r>
      <w:r w:rsidR="008F4B64">
        <w:t xml:space="preserve">  </w:t>
      </w:r>
    </w:p>
    <w:p w:rsidR="00583D90" w:rsidRDefault="00583D90" w:rsidP="00A4195C">
      <w:pPr>
        <w:pStyle w:val="a7"/>
        <w:spacing w:before="0" w:beforeAutospacing="0" w:after="288" w:afterAutospacing="0" w:line="293" w:lineRule="atLeast"/>
      </w:pPr>
      <w:r>
        <w:t>В связи с наиболее интенсивными изменениями в области Технологий,  появилась совершенно новая отрасль</w:t>
      </w:r>
      <w:r w:rsidR="0019110B">
        <w:t xml:space="preserve"> </w:t>
      </w:r>
      <w:r>
        <w:t>-</w:t>
      </w:r>
      <w:r w:rsidR="0019110B">
        <w:t xml:space="preserve"> </w:t>
      </w:r>
      <w:proofErr w:type="spellStart"/>
      <w:r>
        <w:t>Нанотехнологии</w:t>
      </w:r>
      <w:proofErr w:type="spellEnd"/>
      <w:r>
        <w:t>,  в частности</w:t>
      </w:r>
      <w:proofErr w:type="gramStart"/>
      <w:r>
        <w:t xml:space="preserve"> ,</w:t>
      </w:r>
      <w:proofErr w:type="gramEnd"/>
      <w:r>
        <w:t xml:space="preserve"> в рамках Национального проекта образования, во всех образовательных учреждениях поставлено Програм</w:t>
      </w:r>
      <w:r w:rsidR="00235644">
        <w:t>м</w:t>
      </w:r>
      <w:r>
        <w:t>ное</w:t>
      </w:r>
      <w:r w:rsidR="00235644">
        <w:t xml:space="preserve"> обеспечение КОМПАС-3</w:t>
      </w:r>
      <w:r w:rsidR="00235644">
        <w:rPr>
          <w:lang w:val="en-US"/>
        </w:rPr>
        <w:t>D</w:t>
      </w:r>
      <w:r w:rsidR="00235644" w:rsidRPr="00235644">
        <w:t xml:space="preserve">  </w:t>
      </w:r>
      <w:r w:rsidR="00235644">
        <w:rPr>
          <w:lang w:val="en-US"/>
        </w:rPr>
        <w:t>LT</w:t>
      </w:r>
      <w:r w:rsidR="00235644">
        <w:t xml:space="preserve">, которое включено в состав Стандартного базового пакета «Первая Помощь 1,0 и может быть использована в проектной  работе учащихся при создании чертежей и  моделей объектов. </w:t>
      </w:r>
      <w:r w:rsidR="0019110B">
        <w:t>Применение инновационного продукта –</w:t>
      </w:r>
      <w:r w:rsidR="0019110B" w:rsidRPr="0019110B">
        <w:t xml:space="preserve"> </w:t>
      </w:r>
      <w:r w:rsidR="0019110B">
        <w:t>Программного обеспечения КОМПАС -3</w:t>
      </w:r>
      <w:r w:rsidR="0019110B">
        <w:rPr>
          <w:lang w:val="en-US"/>
        </w:rPr>
        <w:t>D</w:t>
      </w:r>
      <w:r w:rsidR="0019110B" w:rsidRPr="0019110B">
        <w:t xml:space="preserve"> </w:t>
      </w:r>
      <w:r w:rsidR="0019110B">
        <w:rPr>
          <w:lang w:val="en-US"/>
        </w:rPr>
        <w:t>LT</w:t>
      </w:r>
      <w:r>
        <w:t xml:space="preserve"> позволяет изменить подход к преподаванию школьного курса «Черчение», так как обладает возможностями</w:t>
      </w:r>
      <w:proofErr w:type="gramStart"/>
      <w:r>
        <w:t xml:space="preserve"> ,</w:t>
      </w:r>
      <w:proofErr w:type="gramEnd"/>
      <w:r>
        <w:t xml:space="preserve"> недоступными в ручном черчении:</w:t>
      </w:r>
    </w:p>
    <w:p w:rsidR="00583D90" w:rsidRDefault="00583D90" w:rsidP="00A4195C">
      <w:pPr>
        <w:pStyle w:val="a7"/>
        <w:spacing w:before="0" w:beforeAutospacing="0" w:after="288" w:afterAutospacing="0" w:line="293" w:lineRule="atLeast"/>
      </w:pPr>
      <w:r>
        <w:t>-наглядного представления моделей объектов;</w:t>
      </w:r>
    </w:p>
    <w:p w:rsidR="00583D90" w:rsidRDefault="00583D90" w:rsidP="00A4195C">
      <w:pPr>
        <w:pStyle w:val="a7"/>
        <w:spacing w:before="0" w:beforeAutospacing="0" w:after="288" w:afterAutospacing="0" w:line="293" w:lineRule="atLeast"/>
      </w:pPr>
      <w:r>
        <w:t>-автоматического создания чертежей по их моделям;</w:t>
      </w:r>
    </w:p>
    <w:p w:rsidR="00583D90" w:rsidRDefault="00583D90" w:rsidP="00A4195C">
      <w:pPr>
        <w:pStyle w:val="a7"/>
        <w:spacing w:before="0" w:beforeAutospacing="0" w:after="288" w:afterAutospacing="0" w:line="293" w:lineRule="atLeast"/>
        <w:rPr>
          <w:lang w:val="en-US"/>
        </w:rPr>
      </w:pPr>
      <w:r>
        <w:t>-имитация технологических процессов при создании деталей и изделий.</w:t>
      </w:r>
    </w:p>
    <w:p w:rsidR="00A4195C" w:rsidRPr="0071469C" w:rsidRDefault="0071469C" w:rsidP="0071469C">
      <w:pPr>
        <w:pStyle w:val="a7"/>
        <w:spacing w:before="0" w:beforeAutospacing="0" w:after="288" w:afterAutospacing="0" w:line="293" w:lineRule="atLeast"/>
      </w:pPr>
      <w:r>
        <w:t xml:space="preserve">Программа выстроена в логике организации компьютерного учебного проектирования: создания моделей и чертежей объектов инженерного назначения разной степени сложности. </w:t>
      </w:r>
    </w:p>
    <w:p w:rsidR="00A4195C" w:rsidRDefault="00AA3FB0" w:rsidP="00A4195C">
      <w:pPr>
        <w:pStyle w:val="a9"/>
        <w:spacing w:line="240" w:lineRule="atLeast"/>
        <w:ind w:right="141"/>
        <w:rPr>
          <w:sz w:val="24"/>
          <w:szCs w:val="24"/>
        </w:rPr>
      </w:pPr>
      <w:r w:rsidRPr="000C1245">
        <w:rPr>
          <w:b/>
          <w:sz w:val="24"/>
          <w:szCs w:val="24"/>
        </w:rPr>
        <w:t xml:space="preserve">Цель образовательной программы – </w:t>
      </w:r>
      <w:r w:rsidR="00B72154" w:rsidRPr="00B72154">
        <w:rPr>
          <w:sz w:val="24"/>
          <w:szCs w:val="24"/>
        </w:rPr>
        <w:t>разработка комплексной программы обучения</w:t>
      </w:r>
      <w:r w:rsidR="000003F5">
        <w:rPr>
          <w:sz w:val="24"/>
          <w:szCs w:val="24"/>
        </w:rPr>
        <w:t xml:space="preserve"> в образовательной области Технология, предназначенной для проектирования инженерных объектов, черчения и моделирования на современном технологическом уровне </w:t>
      </w:r>
      <w:proofErr w:type="gramStart"/>
      <w:r w:rsidR="000003F5">
        <w:rPr>
          <w:sz w:val="24"/>
          <w:szCs w:val="24"/>
        </w:rPr>
        <w:t>–в</w:t>
      </w:r>
      <w:proofErr w:type="gramEnd"/>
      <w:r w:rsidR="000003F5">
        <w:rPr>
          <w:sz w:val="24"/>
          <w:szCs w:val="24"/>
        </w:rPr>
        <w:t xml:space="preserve"> программном обеспечении КОМПАС-</w:t>
      </w:r>
      <w:r w:rsidR="000003F5">
        <w:t>3</w:t>
      </w:r>
      <w:r w:rsidR="000003F5">
        <w:rPr>
          <w:lang w:val="en-US"/>
        </w:rPr>
        <w:t>D</w:t>
      </w:r>
      <w:r w:rsidR="000003F5" w:rsidRPr="0019110B">
        <w:t xml:space="preserve"> </w:t>
      </w:r>
      <w:r w:rsidR="000003F5">
        <w:rPr>
          <w:lang w:val="en-US"/>
        </w:rPr>
        <w:t>LT</w:t>
      </w:r>
      <w:r w:rsidR="000003F5">
        <w:rPr>
          <w:sz w:val="24"/>
          <w:szCs w:val="24"/>
        </w:rPr>
        <w:t>, на базовом уровне общеобразовательном учебном учреждении.</w:t>
      </w:r>
    </w:p>
    <w:p w:rsidR="000003F5" w:rsidRDefault="000003F5" w:rsidP="000003F5">
      <w:pPr>
        <w:ind w:firstLine="709"/>
        <w:jc w:val="both"/>
        <w:rPr>
          <w:sz w:val="24"/>
          <w:szCs w:val="24"/>
        </w:rPr>
      </w:pPr>
      <w:r w:rsidRPr="00773A84">
        <w:rPr>
          <w:b/>
          <w:sz w:val="24"/>
          <w:szCs w:val="24"/>
        </w:rPr>
        <w:t xml:space="preserve">В результате </w:t>
      </w:r>
      <w:proofErr w:type="gramStart"/>
      <w:r w:rsidRPr="00773A84">
        <w:rPr>
          <w:b/>
          <w:sz w:val="24"/>
          <w:szCs w:val="24"/>
        </w:rPr>
        <w:t>обучения по программе</w:t>
      </w:r>
      <w:proofErr w:type="gramEnd"/>
      <w:r w:rsidRPr="00773A8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учащиеся изучат</w:t>
      </w:r>
      <w:r w:rsidRPr="00773A84">
        <w:rPr>
          <w:sz w:val="24"/>
          <w:szCs w:val="24"/>
        </w:rPr>
        <w:t xml:space="preserve"> </w:t>
      </w:r>
    </w:p>
    <w:p w:rsidR="000003F5" w:rsidRPr="000003F5" w:rsidRDefault="000003F5" w:rsidP="000003F5">
      <w:pPr>
        <w:numPr>
          <w:ilvl w:val="0"/>
          <w:numId w:val="1"/>
        </w:numPr>
        <w:tabs>
          <w:tab w:val="left" w:pos="144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3F5">
        <w:rPr>
          <w:rFonts w:ascii="Times New Roman" w:hAnsi="Times New Roman" w:cs="Times New Roman"/>
          <w:sz w:val="24"/>
          <w:szCs w:val="24"/>
        </w:rPr>
        <w:t>Способы создания плоскостных изображений и проекционных чертежей.</w:t>
      </w:r>
    </w:p>
    <w:p w:rsidR="000003F5" w:rsidRPr="000003F5" w:rsidRDefault="000003F5" w:rsidP="000003F5">
      <w:pPr>
        <w:numPr>
          <w:ilvl w:val="0"/>
          <w:numId w:val="1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3F5">
        <w:rPr>
          <w:rFonts w:ascii="Times New Roman" w:hAnsi="Times New Roman" w:cs="Times New Roman"/>
          <w:sz w:val="24"/>
          <w:szCs w:val="24"/>
        </w:rPr>
        <w:t>Способы создания 3</w:t>
      </w:r>
      <w:r w:rsidRPr="000003F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003F5">
        <w:rPr>
          <w:rFonts w:ascii="Times New Roman" w:hAnsi="Times New Roman" w:cs="Times New Roman"/>
          <w:sz w:val="24"/>
          <w:szCs w:val="24"/>
        </w:rPr>
        <w:t>-моделей с применением операций формообразования: Выдавливание, Вращение, Кинематическая операция и операция</w:t>
      </w:r>
      <w:proofErr w:type="gramStart"/>
      <w:r w:rsidRPr="000003F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003F5">
        <w:rPr>
          <w:rFonts w:ascii="Times New Roman" w:hAnsi="Times New Roman" w:cs="Times New Roman"/>
          <w:sz w:val="24"/>
          <w:szCs w:val="24"/>
        </w:rPr>
        <w:t>о сечениям.</w:t>
      </w:r>
    </w:p>
    <w:p w:rsidR="008D1A4D" w:rsidRDefault="000003F5" w:rsidP="008D1A4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545">
        <w:rPr>
          <w:b/>
          <w:sz w:val="24"/>
          <w:szCs w:val="24"/>
        </w:rPr>
        <w:lastRenderedPageBreak/>
        <w:t>будут знать</w:t>
      </w:r>
      <w:r>
        <w:rPr>
          <w:sz w:val="24"/>
          <w:szCs w:val="24"/>
        </w:rPr>
        <w:t xml:space="preserve"> </w:t>
      </w:r>
      <w:r w:rsidR="008D1A4D">
        <w:rPr>
          <w:rFonts w:ascii="Times New Roman" w:hAnsi="Times New Roman" w:cs="Times New Roman"/>
          <w:sz w:val="24"/>
          <w:szCs w:val="24"/>
        </w:rPr>
        <w:t>способы р</w:t>
      </w:r>
      <w:r w:rsidR="008D1A4D" w:rsidRPr="000003F5">
        <w:rPr>
          <w:rFonts w:ascii="Times New Roman" w:hAnsi="Times New Roman" w:cs="Times New Roman"/>
          <w:sz w:val="24"/>
          <w:szCs w:val="24"/>
        </w:rPr>
        <w:t>едактирования: Параметрические и аналоговые. Симметрия, Копия, Сдвиг и другие. Массивы элементов.</w:t>
      </w:r>
    </w:p>
    <w:p w:rsidR="000003F5" w:rsidRDefault="000003F5" w:rsidP="000003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воспитанников </w:t>
      </w:r>
      <w:r w:rsidRPr="00C75545">
        <w:rPr>
          <w:b/>
          <w:sz w:val="24"/>
          <w:szCs w:val="24"/>
        </w:rPr>
        <w:t>будет развиваться</w:t>
      </w:r>
      <w:r w:rsidRPr="007B49E9">
        <w:rPr>
          <w:sz w:val="24"/>
          <w:szCs w:val="24"/>
        </w:rPr>
        <w:t xml:space="preserve"> умение излагать свои мысли при объяснении технической проблемы, в том числе и на чертеже;</w:t>
      </w:r>
      <w:r>
        <w:rPr>
          <w:sz w:val="24"/>
          <w:szCs w:val="24"/>
        </w:rPr>
        <w:t xml:space="preserve"> </w:t>
      </w:r>
      <w:r w:rsidRPr="007B49E9">
        <w:rPr>
          <w:sz w:val="24"/>
          <w:szCs w:val="24"/>
        </w:rPr>
        <w:t>настойчивость, вол</w:t>
      </w:r>
      <w:r>
        <w:rPr>
          <w:sz w:val="24"/>
          <w:szCs w:val="24"/>
        </w:rPr>
        <w:t>я</w:t>
      </w:r>
      <w:r w:rsidRPr="007B49E9">
        <w:rPr>
          <w:sz w:val="24"/>
          <w:szCs w:val="24"/>
        </w:rPr>
        <w:t xml:space="preserve"> и стремление достигать поставленной цели</w:t>
      </w:r>
      <w:r>
        <w:rPr>
          <w:sz w:val="24"/>
          <w:szCs w:val="24"/>
        </w:rPr>
        <w:t xml:space="preserve">, </w:t>
      </w:r>
      <w:r w:rsidRPr="007B49E9">
        <w:rPr>
          <w:sz w:val="24"/>
          <w:szCs w:val="24"/>
        </w:rPr>
        <w:t>стремление самостоятельно решать технические задачи</w:t>
      </w:r>
      <w:r>
        <w:rPr>
          <w:sz w:val="24"/>
          <w:szCs w:val="24"/>
        </w:rPr>
        <w:t>. Будет ф</w:t>
      </w:r>
      <w:r w:rsidRPr="007B49E9">
        <w:rPr>
          <w:sz w:val="24"/>
          <w:szCs w:val="24"/>
        </w:rPr>
        <w:t>ормировать</w:t>
      </w:r>
      <w:r>
        <w:rPr>
          <w:sz w:val="24"/>
          <w:szCs w:val="24"/>
        </w:rPr>
        <w:t>ся</w:t>
      </w:r>
      <w:r w:rsidRPr="007B49E9">
        <w:rPr>
          <w:sz w:val="24"/>
          <w:szCs w:val="24"/>
        </w:rPr>
        <w:t xml:space="preserve"> потребность использования в работе специальной литературы, справочников и журналов</w:t>
      </w:r>
      <w:r>
        <w:rPr>
          <w:sz w:val="24"/>
          <w:szCs w:val="24"/>
        </w:rPr>
        <w:t>.</w:t>
      </w:r>
      <w:r w:rsidRPr="00C75545">
        <w:rPr>
          <w:sz w:val="24"/>
          <w:szCs w:val="24"/>
        </w:rPr>
        <w:t xml:space="preserve"> </w:t>
      </w:r>
    </w:p>
    <w:p w:rsidR="000003F5" w:rsidRPr="008D1A4D" w:rsidRDefault="000003F5" w:rsidP="008D1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4D">
        <w:rPr>
          <w:rFonts w:ascii="Times New Roman" w:hAnsi="Times New Roman" w:cs="Times New Roman"/>
          <w:sz w:val="24"/>
          <w:szCs w:val="24"/>
        </w:rPr>
        <w:t>Освоение э</w:t>
      </w:r>
      <w:r w:rsidR="00D315C2">
        <w:rPr>
          <w:rFonts w:ascii="Times New Roman" w:hAnsi="Times New Roman" w:cs="Times New Roman"/>
          <w:sz w:val="24"/>
          <w:szCs w:val="24"/>
        </w:rPr>
        <w:t xml:space="preserve">той передовой технологии в образовательном учреждении </w:t>
      </w:r>
      <w:r w:rsidRPr="008D1A4D">
        <w:rPr>
          <w:rFonts w:ascii="Times New Roman" w:hAnsi="Times New Roman" w:cs="Times New Roman"/>
          <w:sz w:val="24"/>
          <w:szCs w:val="24"/>
        </w:rPr>
        <w:t xml:space="preserve"> – хороший старт для тех учащихся, кто свяжет свою жизнь со сферой материального производства, строительством, транспортом, в военных и инженерных профессиях, и в рабочих специальностях.</w:t>
      </w:r>
    </w:p>
    <w:p w:rsidR="000003F5" w:rsidRPr="000003F5" w:rsidRDefault="000003F5" w:rsidP="00D315C2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3FB0" w:rsidRPr="000003F5" w:rsidRDefault="00AA3FB0" w:rsidP="00384D8A">
      <w:pPr>
        <w:jc w:val="both"/>
        <w:rPr>
          <w:sz w:val="24"/>
          <w:szCs w:val="24"/>
        </w:rPr>
      </w:pPr>
    </w:p>
    <w:p w:rsidR="004E0902" w:rsidRDefault="004E0902" w:rsidP="004E09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 объеди</w:t>
      </w:r>
      <w:r w:rsidR="008D1A4D">
        <w:rPr>
          <w:rFonts w:ascii="Times New Roman" w:eastAsia="Times New Roman" w:hAnsi="Times New Roman" w:cs="Times New Roman"/>
          <w:sz w:val="24"/>
          <w:szCs w:val="24"/>
        </w:rPr>
        <w:t>нения – Смоленцев Е.В.</w:t>
      </w:r>
    </w:p>
    <w:p w:rsidR="004E0902" w:rsidRDefault="006F058D" w:rsidP="004E09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 – высшее</w:t>
      </w:r>
      <w:proofErr w:type="gramStart"/>
      <w:r w:rsidR="008D1A4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8D1A4D">
        <w:rPr>
          <w:rFonts w:ascii="Times New Roman" w:eastAsia="Times New Roman" w:hAnsi="Times New Roman" w:cs="Times New Roman"/>
          <w:sz w:val="24"/>
          <w:szCs w:val="24"/>
        </w:rPr>
        <w:t xml:space="preserve"> Доктор технических наук </w:t>
      </w:r>
    </w:p>
    <w:p w:rsidR="004E0902" w:rsidRDefault="004E0902" w:rsidP="004E09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стаж в  ЦНТТДиЮ </w:t>
      </w:r>
      <w:r w:rsidR="008D1A4D">
        <w:rPr>
          <w:rFonts w:ascii="Times New Roman" w:eastAsia="Times New Roman" w:hAnsi="Times New Roman" w:cs="Times New Roman"/>
          <w:sz w:val="24"/>
          <w:szCs w:val="24"/>
        </w:rPr>
        <w:t>«Техноград» – 1</w:t>
      </w:r>
      <w:r w:rsidR="006F058D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3109E0" w:rsidRDefault="004E0902" w:rsidP="004E09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проходят по адресу: г.</w:t>
      </w:r>
      <w:r w:rsidR="00310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Воронеж, </w:t>
      </w:r>
      <w:r w:rsidR="00310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310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Ворошилова №38</w:t>
      </w:r>
      <w:r w:rsidR="00310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0902" w:rsidRPr="004E0902" w:rsidRDefault="003109E0" w:rsidP="004E09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8(473)  263-26-54</w:t>
      </w:r>
      <w:r w:rsidR="004E0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FB0" w:rsidRPr="00F36B08" w:rsidRDefault="00AA3FB0" w:rsidP="00AA3FB0">
      <w:pPr>
        <w:ind w:firstLine="709"/>
        <w:jc w:val="both"/>
        <w:rPr>
          <w:sz w:val="24"/>
          <w:szCs w:val="24"/>
        </w:rPr>
      </w:pPr>
    </w:p>
    <w:p w:rsidR="00AA3FB0" w:rsidRPr="00773A84" w:rsidRDefault="00AA3FB0" w:rsidP="00AA3FB0">
      <w:pPr>
        <w:ind w:firstLine="709"/>
        <w:jc w:val="both"/>
        <w:rPr>
          <w:sz w:val="24"/>
          <w:szCs w:val="24"/>
        </w:rPr>
      </w:pPr>
    </w:p>
    <w:p w:rsidR="00F8670E" w:rsidRDefault="00F8670E" w:rsidP="00F8670E">
      <w:pPr>
        <w:pStyle w:val="a3"/>
        <w:spacing w:after="0"/>
        <w:ind w:firstLine="680"/>
        <w:rPr>
          <w:b/>
          <w:sz w:val="28"/>
          <w:szCs w:val="28"/>
        </w:rPr>
      </w:pPr>
    </w:p>
    <w:p w:rsidR="0048172D" w:rsidRDefault="0048172D" w:rsidP="0048172D">
      <w:pPr>
        <w:jc w:val="center"/>
      </w:pPr>
    </w:p>
    <w:sectPr w:rsidR="0048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Futur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59"/>
    <w:rsid w:val="000003F5"/>
    <w:rsid w:val="000C1245"/>
    <w:rsid w:val="00190616"/>
    <w:rsid w:val="0019110B"/>
    <w:rsid w:val="00235644"/>
    <w:rsid w:val="00247B50"/>
    <w:rsid w:val="003109E0"/>
    <w:rsid w:val="00384D8A"/>
    <w:rsid w:val="00392578"/>
    <w:rsid w:val="003F3E5C"/>
    <w:rsid w:val="0041219D"/>
    <w:rsid w:val="0048172D"/>
    <w:rsid w:val="004E0902"/>
    <w:rsid w:val="00506FEE"/>
    <w:rsid w:val="00583D90"/>
    <w:rsid w:val="006C7DD4"/>
    <w:rsid w:val="006F058D"/>
    <w:rsid w:val="0071469C"/>
    <w:rsid w:val="00820116"/>
    <w:rsid w:val="00832759"/>
    <w:rsid w:val="008D1A4D"/>
    <w:rsid w:val="008F4B64"/>
    <w:rsid w:val="009B3BC1"/>
    <w:rsid w:val="00A4195C"/>
    <w:rsid w:val="00AA3FB0"/>
    <w:rsid w:val="00B72154"/>
    <w:rsid w:val="00B83900"/>
    <w:rsid w:val="00C253DA"/>
    <w:rsid w:val="00C375E9"/>
    <w:rsid w:val="00D315C2"/>
    <w:rsid w:val="00D670D1"/>
    <w:rsid w:val="00D67CF7"/>
    <w:rsid w:val="00EA2922"/>
    <w:rsid w:val="00F36B08"/>
    <w:rsid w:val="00F8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E5C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3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A3F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3FB0"/>
  </w:style>
  <w:style w:type="character" w:customStyle="1" w:styleId="c6">
    <w:name w:val="c6"/>
    <w:rsid w:val="00392578"/>
  </w:style>
  <w:style w:type="paragraph" w:styleId="a7">
    <w:name w:val="Normal (Web)"/>
    <w:basedOn w:val="a"/>
    <w:rsid w:val="00A4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1_ЗАГОЛОВОК_14"/>
    <w:rsid w:val="00A4195C"/>
    <w:pPr>
      <w:tabs>
        <w:tab w:val="right" w:leader="dot" w:pos="4620"/>
      </w:tabs>
      <w:autoSpaceDE w:val="0"/>
      <w:autoSpaceDN w:val="0"/>
      <w:adjustRightInd w:val="0"/>
      <w:spacing w:after="0" w:line="580" w:lineRule="atLeast"/>
    </w:pPr>
    <w:rPr>
      <w:rFonts w:ascii="AG_Futura" w:eastAsia="Times New Roman" w:hAnsi="AG_Futura" w:cs="AG_Futura"/>
      <w:caps/>
      <w:color w:val="0000FF"/>
      <w:spacing w:val="-15"/>
      <w:sz w:val="38"/>
      <w:szCs w:val="38"/>
      <w:lang w:eastAsia="ru-RU"/>
    </w:rPr>
  </w:style>
  <w:style w:type="character" w:styleId="a8">
    <w:name w:val="Strong"/>
    <w:qFormat/>
    <w:rsid w:val="00A4195C"/>
    <w:rPr>
      <w:b/>
      <w:bCs/>
    </w:rPr>
  </w:style>
  <w:style w:type="paragraph" w:styleId="a9">
    <w:name w:val="No Spacing"/>
    <w:link w:val="aa"/>
    <w:qFormat/>
    <w:rsid w:val="00A419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A4195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00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E5C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3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A3F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A3FB0"/>
  </w:style>
  <w:style w:type="character" w:customStyle="1" w:styleId="c6">
    <w:name w:val="c6"/>
    <w:rsid w:val="00392578"/>
  </w:style>
  <w:style w:type="paragraph" w:styleId="a7">
    <w:name w:val="Normal (Web)"/>
    <w:basedOn w:val="a"/>
    <w:rsid w:val="00A4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4">
    <w:name w:val="1_ЗАГОЛОВОК_14"/>
    <w:rsid w:val="00A4195C"/>
    <w:pPr>
      <w:tabs>
        <w:tab w:val="right" w:leader="dot" w:pos="4620"/>
      </w:tabs>
      <w:autoSpaceDE w:val="0"/>
      <w:autoSpaceDN w:val="0"/>
      <w:adjustRightInd w:val="0"/>
      <w:spacing w:after="0" w:line="580" w:lineRule="atLeast"/>
    </w:pPr>
    <w:rPr>
      <w:rFonts w:ascii="AG_Futura" w:eastAsia="Times New Roman" w:hAnsi="AG_Futura" w:cs="AG_Futura"/>
      <w:caps/>
      <w:color w:val="0000FF"/>
      <w:spacing w:val="-15"/>
      <w:sz w:val="38"/>
      <w:szCs w:val="38"/>
      <w:lang w:eastAsia="ru-RU"/>
    </w:rPr>
  </w:style>
  <w:style w:type="character" w:styleId="a8">
    <w:name w:val="Strong"/>
    <w:qFormat/>
    <w:rsid w:val="00A4195C"/>
    <w:rPr>
      <w:b/>
      <w:bCs/>
    </w:rPr>
  </w:style>
  <w:style w:type="paragraph" w:styleId="a9">
    <w:name w:val="No Spacing"/>
    <w:link w:val="aa"/>
    <w:qFormat/>
    <w:rsid w:val="00A419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A4195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00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2016-06-24T07:20:00Z</dcterms:created>
  <dcterms:modified xsi:type="dcterms:W3CDTF">2016-06-27T13:04:00Z</dcterms:modified>
</cp:coreProperties>
</file>